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jc w:val="both"/>
        <w:rPr>
          <w:sz w:val="32"/>
          <w:szCs w:val="32"/>
          <w:rFonts w:ascii="仿宋_GB2312" w:eastAsia="仿宋_GB2312" w:hAnsi="仿宋_GB2312" w:cs="仿宋_GB2312"/>
        </w:rPr>
      </w:pPr>
      <w:r>
        <w:rPr>
          <w:sz w:val="32"/>
          <w:szCs w:val="32"/>
          <w:rFonts w:ascii="仿宋_GB2312" w:eastAsia="仿宋_GB2312" w:hAnsi="仿宋_GB2312" w:cs="仿宋_GB2312"/>
        </w:rPr>
        <w:t xml:space="preserve">附件： </w:t>
      </w:r>
    </w:p>
    <w:p>
      <w:pPr>
        <w:jc w:val="center"/>
        <w:rPr>
          <w:sz w:val="32"/>
          <w:szCs w:val="32"/>
          <w:rFonts w:ascii="仿宋_GB2312" w:eastAsia="仿宋_GB2312" w:hAnsi="仿宋_GB2312" w:cs="仿宋_GB2312"/>
        </w:rPr>
      </w:pPr>
      <w:r>
        <w:rPr>
          <w:sz w:val="32"/>
          <w:szCs w:val="32"/>
          <w:rFonts w:ascii="仿宋_GB2312" w:eastAsia="仿宋_GB2312" w:hAnsi="仿宋_GB2312" w:cs="仿宋_GB2312"/>
        </w:rPr>
        <w:t>第九届全国名师名校长峰会参会回执</w:t>
      </w:r>
    </w:p>
    <w:p>
      <w:pPr>
        <w:jc w:val="both"/>
        <w:spacing w:lineRule="exact" w:line="320"/>
        <w:rPr>
          <w:sz w:val="21"/>
          <w:szCs w:val="21"/>
          <w:rFonts w:ascii="仿宋_GB2312" w:eastAsia="仿宋_GB2312" w:hAnsi="仿宋_GB2312" w:cs="仿宋_GB2312"/>
        </w:rPr>
      </w:pPr>
      <w:r>
        <w:rPr>
          <w:sz w:val="21"/>
          <w:szCs w:val="21"/>
          <w:rFonts w:ascii="仿宋_GB2312" w:eastAsia="仿宋_GB2312" w:hAnsi="仿宋_GB2312" w:cs="仿宋_GB2312"/>
        </w:rPr>
        <w:tab/>
      </w:r>
    </w:p>
    <w:tbl>
      <w:tblID w:val="0"/>
      <w:tblPr>
        <w:tblStyle w:val="PO37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9670" w:type="dxa"/>
        <w:jc w:val="center"/>
        <w:tblLook w:val="000000" w:firstRow="0" w:lastRow="0" w:firstColumn="0" w:lastColumn="0" w:noHBand="0" w:noVBand="0"/>
        <w:tblLayout w:type="fixed"/>
      </w:tblPr>
      <w:tblGrid>
        <w:gridCol w:w="778"/>
        <w:gridCol w:w="1463"/>
        <w:gridCol w:w="2977"/>
        <w:gridCol w:w="1461"/>
        <w:gridCol w:w="1559"/>
        <w:gridCol w:w="1432"/>
      </w:tblGrid>
      <w:tr>
        <w:trPr>
          <w:trHeight w:hRule="atleast" w:val="459"/>
        </w:trPr>
        <w:tc>
          <w:tcPr>
            <w:tcW w:type="dxa" w:w="77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320"/>
              <w:rPr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sz w:val="28"/>
                <w:szCs w:val="28"/>
                <w:rFonts w:ascii="仿宋_GB2312" w:eastAsia="仿宋_GB2312" w:hAnsi="仿宋_GB2312" w:cs="仿宋_GB2312"/>
              </w:rPr>
              <w:t>序号</w:t>
            </w:r>
          </w:p>
        </w:tc>
        <w:tc>
          <w:tcPr>
            <w:tcW w:type="dxa" w:w="1463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320"/>
              <w:rPr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sz w:val="28"/>
                <w:szCs w:val="28"/>
                <w:rFonts w:ascii="仿宋_GB2312" w:eastAsia="仿宋_GB2312" w:hAnsi="仿宋_GB2312" w:cs="仿宋_GB2312"/>
              </w:rPr>
              <w:t>姓名</w:t>
            </w:r>
          </w:p>
        </w:tc>
        <w:tc>
          <w:tcPr>
            <w:tcW w:type="dxa" w:w="297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320"/>
              <w:rPr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sz w:val="28"/>
                <w:szCs w:val="28"/>
                <w:rFonts w:ascii="仿宋_GB2312" w:eastAsia="仿宋_GB2312" w:hAnsi="仿宋_GB2312" w:cs="仿宋_GB2312"/>
              </w:rPr>
              <w:t>单位</w:t>
            </w:r>
          </w:p>
        </w:tc>
        <w:tc>
          <w:tcPr>
            <w:tcW w:type="dxa" w:w="1461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320"/>
              <w:rPr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sz w:val="28"/>
                <w:szCs w:val="28"/>
                <w:rFonts w:ascii="仿宋_GB2312" w:eastAsia="仿宋_GB2312" w:hAnsi="仿宋_GB2312" w:cs="仿宋_GB2312"/>
              </w:rPr>
              <w:t>职务</w:t>
            </w:r>
          </w:p>
        </w:tc>
        <w:tc>
          <w:tcPr>
            <w:tcW w:type="dxa" w:w="155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320"/>
              <w:rPr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sz w:val="28"/>
                <w:szCs w:val="28"/>
                <w:rFonts w:ascii="仿宋_GB2312" w:eastAsia="仿宋_GB2312" w:hAnsi="仿宋_GB2312" w:cs="仿宋_GB2312"/>
              </w:rPr>
              <w:t>联系电话</w:t>
            </w:r>
          </w:p>
        </w:tc>
        <w:tc>
          <w:tcPr>
            <w:tcW w:type="dxa" w:w="143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320"/>
              <w:rPr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sz w:val="28"/>
                <w:szCs w:val="28"/>
                <w:rFonts w:ascii="仿宋_GB2312" w:eastAsia="仿宋_GB2312" w:hAnsi="仿宋_GB2312" w:cs="仿宋_GB2312"/>
              </w:rPr>
              <w:t>是否住宿</w:t>
            </w:r>
          </w:p>
        </w:tc>
      </w:tr>
      <w:tr>
        <w:trPr>
          <w:trHeight w:hRule="atleast" w:val="591"/>
        </w:trPr>
        <w:tc>
          <w:tcPr>
            <w:tcW w:type="dxa" w:w="77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32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463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32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297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32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461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32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559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44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43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44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</w:tr>
      <w:tr>
        <w:trPr>
          <w:trHeight w:hRule="atleast" w:val="459"/>
        </w:trPr>
        <w:tc>
          <w:tcPr>
            <w:tcW w:type="dxa" w:w="77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32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463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32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297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32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461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32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55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44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43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44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</w:tr>
      <w:tr>
        <w:trPr>
          <w:trHeight w:hRule="atleast" w:val="453"/>
        </w:trPr>
        <w:tc>
          <w:tcPr>
            <w:tcW w:type="dxa" w:w="77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32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463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32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297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32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461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32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559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32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43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32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</w:tr>
      <w:tr>
        <w:trPr>
          <w:trHeight w:hRule="atleast" w:val="497"/>
        </w:trPr>
        <w:tc>
          <w:tcPr>
            <w:tcW w:type="dxa" w:w="77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32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463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28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297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28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461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28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55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28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43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28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</w:tr>
      <w:tr>
        <w:trPr>
          <w:trHeight w:hRule="atleast" w:val="528"/>
        </w:trPr>
        <w:tc>
          <w:tcPr>
            <w:tcW w:type="dxa" w:w="77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32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463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28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297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28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461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28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559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28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43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28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</w:tr>
      <w:tr>
        <w:trPr>
          <w:trHeight w:hRule="atleast" w:val="555"/>
        </w:trPr>
        <w:tc>
          <w:tcPr>
            <w:tcW w:type="dxa" w:w="77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32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463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32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297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32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461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32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55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32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43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32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</w:tr>
      <w:tr>
        <w:trPr>
          <w:trHeight w:hRule="atleast" w:val="562"/>
        </w:trPr>
        <w:tc>
          <w:tcPr>
            <w:tcW w:type="dxa" w:w="77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32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463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32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297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32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461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32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559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32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43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32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</w:tr>
      <w:tr>
        <w:trPr>
          <w:trHeight w:hRule="atleast" w:val="557"/>
        </w:trPr>
        <w:tc>
          <w:tcPr>
            <w:tcW w:type="dxa" w:w="77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32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463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32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297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32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461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32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55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32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43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32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</w:tr>
      <w:tr>
        <w:trPr>
          <w:trHeight w:hRule="atleast" w:val="550"/>
        </w:trPr>
        <w:tc>
          <w:tcPr>
            <w:tcW w:type="dxa" w:w="77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32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463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28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297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28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461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28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559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28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43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28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</w:tr>
      <w:tr>
        <w:trPr>
          <w:trHeight w:hRule="atleast" w:val="559"/>
        </w:trPr>
        <w:tc>
          <w:tcPr>
            <w:tcW w:type="dxa" w:w="77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32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463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28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297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28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461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28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55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28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43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28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</w:tr>
      <w:tr>
        <w:trPr>
          <w:trHeight w:hRule="atleast" w:val="559"/>
        </w:trPr>
        <w:tc>
          <w:tcPr>
            <w:tcW w:type="dxa" w:w="77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32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463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28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297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28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461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28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559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28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43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28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</w:tr>
      <w:tr>
        <w:trPr>
          <w:trHeight w:hRule="atleast" w:val="559"/>
        </w:trPr>
        <w:tc>
          <w:tcPr>
            <w:tcW w:type="dxa" w:w="77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32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463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28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297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28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461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28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55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28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43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28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</w:tr>
    </w:tbl>
    <w:p>
      <w:pPr>
        <w:jc w:val="left"/>
        <w:rPr>
          <w:sz w:val="32"/>
          <w:szCs w:val="32"/>
          <w:rFonts w:ascii="仿宋_GB2312" w:eastAsia="仿宋_GB2312" w:hAnsi="仿宋_GB2312" w:cs="仿宋_GB2312"/>
        </w:rPr>
      </w:pPr>
    </w:p>
    <w:p>
      <w:pPr>
        <w:jc w:val="left"/>
        <w:spacing w:lineRule="exact" w:line="500" w:before="120" w:after="120"/>
        <w:rPr>
          <w:sz w:val="32"/>
          <w:szCs w:val="32"/>
          <w:rFonts w:ascii="仿宋_GB2312" w:eastAsia="仿宋_GB2312" w:hAnsi="仿宋_GB2312" w:cs="仿宋_GB2312"/>
        </w:rPr>
      </w:pPr>
      <w:r>
        <w:rPr>
          <w:sz w:val="20"/>
        </w:rPr>
        <w:drawing>
          <wp:anchor distT="0" distB="0" distL="114300" distR="114300" simplePos="0" relativeHeight="251624959" behindDoc="1" locked="0" layoutInCell="1" allowOverlap="1">
            <wp:simplePos x="0" y="0"/>
            <wp:positionH relativeFrom="column">
              <wp:posOffset>1957076</wp:posOffset>
            </wp:positionH>
            <wp:positionV relativeFrom="paragraph">
              <wp:posOffset>199394</wp:posOffset>
            </wp:positionV>
            <wp:extent cx="1885950" cy="188595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</wp:wrapPolygon>
            </wp:wrapTight>
            <wp:docPr id="12" name="图片 2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/Users/dxj/AppData/Roaming/JisuOffice/ETemp/11880_5316488/fImage42812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1886585"/>
                    </a:xfrm>
                    <a:prstGeom prst="rect"/>
                    <a:ln cap="flat"/>
                  </pic:spPr>
                </pic:pic>
              </a:graphicData>
            </a:graphic>
          </wp:anchor>
        </w:drawing>
      </w:r>
      <w:r>
        <w:rPr>
          <w:sz w:val="32"/>
          <w:szCs w:val="32"/>
          <w:rFonts w:ascii="仿宋_GB2312" w:eastAsia="仿宋_GB2312" w:hAnsi="仿宋_GB2312" w:cs="仿宋_GB2312"/>
        </w:rPr>
        <w:t xml:space="preserve">                    </w:t>
      </w:r>
    </w:p>
    <w:p>
      <w:pPr>
        <w:jc w:val="left"/>
        <w:spacing w:lineRule="exact" w:line="500" w:before="120" w:after="120"/>
        <w:rPr>
          <w:sz w:val="32"/>
          <w:szCs w:val="32"/>
          <w:rFonts w:ascii="仿宋_GB2312" w:eastAsia="仿宋_GB2312" w:hAnsi="仿宋_GB2312" w:cs="仿宋_GB2312"/>
        </w:rPr>
      </w:pPr>
    </w:p>
    <w:p>
      <w:pPr>
        <w:jc w:val="left"/>
        <w:spacing w:lineRule="exact" w:line="500" w:before="120" w:after="120"/>
        <w:rPr>
          <w:sz w:val="32"/>
          <w:szCs w:val="32"/>
          <w:rFonts w:ascii="仿宋_GB2312" w:eastAsia="仿宋_GB2312" w:hAnsi="仿宋_GB2312" w:cs="仿宋_GB2312"/>
        </w:rPr>
      </w:pPr>
    </w:p>
    <w:p>
      <w:pPr>
        <w:jc w:val="left"/>
        <w:spacing w:lineRule="exact" w:line="500" w:before="120" w:after="120"/>
        <w:rPr>
          <w:sz w:val="32"/>
          <w:szCs w:val="32"/>
          <w:rFonts w:ascii="仿宋_GB2312" w:eastAsia="仿宋_GB2312" w:hAnsi="仿宋_GB2312" w:cs="仿宋_GB2312"/>
        </w:rPr>
      </w:pPr>
    </w:p>
    <w:p>
      <w:pPr>
        <w:jc w:val="left"/>
        <w:spacing w:lineRule="exact" w:line="500" w:before="120" w:after="120"/>
        <w:rPr>
          <w:sz w:val="32"/>
          <w:szCs w:val="32"/>
          <w:rFonts w:ascii="仿宋_GB2312" w:eastAsia="仿宋_GB2312" w:hAnsi="仿宋_GB2312" w:cs="仿宋_GB2312"/>
        </w:rPr>
      </w:pPr>
    </w:p>
    <w:p>
      <w:pPr>
        <w:jc w:val="center"/>
        <w:spacing w:lineRule="exact" w:line="500" w:before="120" w:after="120"/>
        <w:rPr>
          <w:color w:val="auto"/>
          <w:sz w:val="21"/>
          <w:szCs w:val="21"/>
          <w:rFonts w:ascii="Calibri" w:eastAsia="宋体" w:hAnsi="宋体" w:cs="宋体"/>
        </w:rPr>
      </w:pPr>
      <w:r>
        <w:rPr>
          <w:sz w:val="32"/>
          <w:szCs w:val="32"/>
          <w:rFonts w:ascii="仿宋_GB2312" w:eastAsia="仿宋_GB2312" w:hAnsi="仿宋_GB2312" w:cs="仿宋_GB2312"/>
        </w:rPr>
        <w:t>报名可扫二维码</w:t>
      </w: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after="160"/>
        <w:rPr/>
      </w:pPr>
    </w:pPrDefault>
    <w:rPrDefault>
      <w:rPr>
        <w:color w:val="auto"/>
        <w:sz w:val="21"/>
        <w:szCs w:val="21"/>
      </w:rPr>
    </w:rPrDefault>
  </w:docDefaults>
  <w:style w:default="1" w:styleId="PO1" w:type="paragraph">
    <w:name w:val="Normal"/>
    <w:next w:val="PO1"/>
    <w:qFormat/>
    <w:uiPriority w:val="1"/>
    <w:pPr>
      <w:jc w:val="both"/>
      <w:spacing w:lineRule="auto" w:line="240" w:after="0"/>
      <w:rPr/>
      <w:autoSpaceDE w:val="0"/>
      <w:autoSpaceDN w:val="0"/>
    </w:pPr>
    <w:rPr>
      <w:color w:val="auto"/>
      <w:sz w:val="21"/>
      <w:szCs w:val="21"/>
      <w:rFonts w:ascii="Calibri" w:eastAsia="宋体" w:hAnsi="宋体" w:cs="宋体"/>
    </w:rPr>
  </w:style>
  <w:style w:default="1" w:styleId="PO2" w:type="character">
    <w:name w:val="Default Paragraph Font"/>
    <w:next w:val="PO1"/>
    <w:qFormat/>
    <w:uiPriority w:val="2"/>
    <w:semiHidden/>
    <w:unhideWhenUsed/>
    <w:rPr>
      <w:color w:val="auto"/>
      <w:sz w:val="21"/>
      <w:szCs w:val="21"/>
    </w:rPr>
  </w:style>
  <w:style w:default="1" w:styleId="PO3" w:type="table">
    <w:name w:val="Normal Table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4"/>
    <w:semiHidden/>
    <w:unhideWhenUsed/>
  </w:style>
  <w:style w:styleId="PO37" w:type="table">
    <w:name w:val="Table Grid"/>
    <w:basedOn w:val="PO3"/>
    <w:uiPriority w:val="37"/>
    <w:pPr>
      <w:spacing w:lineRule="auto" w:line="240" w:after="0"/>
      <w:rPr/>
    </w:p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fImage4281241.png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9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/>
</cp:coreProperties>
</file>